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26" w:rsidRPr="0019238E" w:rsidRDefault="00121E26" w:rsidP="00121E26">
      <w:pPr>
        <w:autoSpaceDE w:val="0"/>
        <w:autoSpaceDN w:val="0"/>
        <w:adjustRightInd w:val="0"/>
        <w:spacing w:after="0" w:line="240" w:lineRule="auto"/>
        <w:rPr>
          <w:rFonts w:ascii="News Gothic MT" w:hAnsi="News Gothic MT" w:cs="Helvetica"/>
          <w:b/>
          <w:bCs/>
          <w:color w:val="252626"/>
          <w:sz w:val="25"/>
          <w:szCs w:val="25"/>
        </w:rPr>
      </w:pPr>
      <w:bookmarkStart w:id="0" w:name="_GoBack"/>
      <w:bookmarkEnd w:id="0"/>
      <w:r w:rsidRPr="0019238E">
        <w:rPr>
          <w:rFonts w:ascii="News Gothic MT" w:hAnsi="News Gothic MT" w:cs="Helvetica"/>
          <w:b/>
          <w:bCs/>
          <w:color w:val="252626"/>
          <w:sz w:val="25"/>
          <w:szCs w:val="25"/>
        </w:rPr>
        <w:t>Bescheinigung über die Prüfungsunfähigkeit durch Fach- oder Hausarzt</w:t>
      </w:r>
    </w:p>
    <w:p w:rsidR="00121E26" w:rsidRDefault="00121E26" w:rsidP="00121E26">
      <w:pPr>
        <w:autoSpaceDE w:val="0"/>
        <w:autoSpaceDN w:val="0"/>
        <w:adjustRightInd w:val="0"/>
        <w:spacing w:after="0" w:line="240" w:lineRule="auto"/>
        <w:rPr>
          <w:rFonts w:ascii="Helvetica" w:hAnsi="Helvetica" w:cs="Helvetica"/>
          <w:b/>
          <w:bCs/>
          <w:color w:val="252626"/>
          <w:sz w:val="25"/>
          <w:szCs w:val="25"/>
        </w:rPr>
      </w:pPr>
    </w:p>
    <w:p w:rsidR="00121E26" w:rsidRDefault="00121E26" w:rsidP="00121E26">
      <w:pPr>
        <w:autoSpaceDE w:val="0"/>
        <w:autoSpaceDN w:val="0"/>
        <w:adjustRightInd w:val="0"/>
        <w:spacing w:after="0" w:line="240" w:lineRule="auto"/>
        <w:rPr>
          <w:rFonts w:ascii="Helvetica" w:hAnsi="Helvetica" w:cs="Helvetica"/>
          <w:b/>
          <w:bCs/>
          <w:color w:val="252626"/>
          <w:sz w:val="21"/>
          <w:szCs w:val="21"/>
        </w:rPr>
      </w:pPr>
    </w:p>
    <w:p w:rsidR="00121E26" w:rsidRPr="004B758E" w:rsidRDefault="00121E26" w:rsidP="00121E26">
      <w:pPr>
        <w:autoSpaceDE w:val="0"/>
        <w:autoSpaceDN w:val="0"/>
        <w:adjustRightInd w:val="0"/>
        <w:spacing w:after="0" w:line="240" w:lineRule="auto"/>
        <w:rPr>
          <w:rFonts w:ascii="News Gothic MT" w:hAnsi="News Gothic MT" w:cs="Helvetica"/>
          <w:b/>
          <w:bCs/>
          <w:color w:val="252626"/>
          <w:sz w:val="24"/>
          <w:szCs w:val="24"/>
          <w:u w:val="single"/>
        </w:rPr>
      </w:pPr>
      <w:r w:rsidRPr="004B758E">
        <w:rPr>
          <w:rFonts w:ascii="News Gothic MT" w:hAnsi="News Gothic MT" w:cs="Helvetica"/>
          <w:b/>
          <w:bCs/>
          <w:color w:val="252626"/>
          <w:sz w:val="24"/>
          <w:szCs w:val="24"/>
          <w:u w:val="single"/>
        </w:rPr>
        <w:t>Vom Arzt auszufüllen:</w:t>
      </w:r>
    </w:p>
    <w:p w:rsidR="00121E26" w:rsidRPr="00121E26" w:rsidRDefault="00121E26" w:rsidP="00121E26">
      <w:pPr>
        <w:autoSpaceDE w:val="0"/>
        <w:autoSpaceDN w:val="0"/>
        <w:adjustRightInd w:val="0"/>
        <w:spacing w:after="0" w:line="240" w:lineRule="auto"/>
        <w:rPr>
          <w:rFonts w:ascii="Helvetica" w:hAnsi="Helvetica" w:cs="Helvetica"/>
          <w:b/>
          <w:bCs/>
          <w:color w:val="252626"/>
          <w:sz w:val="21"/>
          <w:szCs w:val="21"/>
          <w:u w:val="single"/>
        </w:rPr>
      </w:pPr>
    </w:p>
    <w:p w:rsidR="00121E26" w:rsidRPr="0019238E" w:rsidRDefault="00121E26" w:rsidP="00121E26">
      <w:pPr>
        <w:autoSpaceDE w:val="0"/>
        <w:autoSpaceDN w:val="0"/>
        <w:adjustRightInd w:val="0"/>
        <w:spacing w:after="0" w:line="240" w:lineRule="auto"/>
        <w:rPr>
          <w:rFonts w:ascii="News Gothic MT" w:hAnsi="News Gothic MT" w:cs="Helvetica"/>
          <w:b/>
          <w:bCs/>
          <w:color w:val="252626"/>
          <w:sz w:val="24"/>
          <w:szCs w:val="24"/>
        </w:rPr>
      </w:pPr>
      <w:r w:rsidRPr="0019238E">
        <w:rPr>
          <w:rFonts w:ascii="News Gothic MT" w:hAnsi="News Gothic MT" w:cs="Helvetica"/>
          <w:color w:val="252626"/>
          <w:sz w:val="24"/>
          <w:szCs w:val="24"/>
          <w:u w:val="single"/>
        </w:rPr>
        <w:t>Hinweis:</w:t>
      </w:r>
      <w:r w:rsidRPr="0019238E">
        <w:rPr>
          <w:rFonts w:ascii="News Gothic MT" w:hAnsi="News Gothic MT" w:cs="Helvetica"/>
          <w:color w:val="252626"/>
          <w:sz w:val="24"/>
          <w:szCs w:val="24"/>
        </w:rPr>
        <w:t xml:space="preserve"> Wenn Studierende zu einem Prüfungstermin nicht erscheinen oder nach Beginn der Prüfung von ihr zurücktreten oder für eine selbstständig und ohne Aufsicht zu erstellende Prüfungsleistung einen festgelegten Abgabetermin versäumen, dann müssen sie im Falle einer Erkrankung oder einer sonstigen gesundheitlich bedingten Verhinderung der Hochschule unverzüglich ein </w:t>
      </w:r>
      <w:r w:rsidRPr="0019238E">
        <w:rPr>
          <w:rFonts w:ascii="News Gothic MT" w:hAnsi="News Gothic MT" w:cs="Helvetica"/>
          <w:b/>
          <w:bCs/>
          <w:color w:val="252626"/>
          <w:sz w:val="24"/>
          <w:szCs w:val="24"/>
        </w:rPr>
        <w:t xml:space="preserve">ärztliches Attest </w:t>
      </w:r>
      <w:r w:rsidRPr="0019238E">
        <w:rPr>
          <w:rFonts w:ascii="News Gothic MT" w:hAnsi="News Gothic MT" w:cs="Helvetica"/>
          <w:color w:val="252626"/>
          <w:sz w:val="24"/>
          <w:szCs w:val="24"/>
        </w:rPr>
        <w:t xml:space="preserve">vorlegen, </w:t>
      </w:r>
      <w:r w:rsidRPr="0019238E">
        <w:rPr>
          <w:rFonts w:ascii="News Gothic MT" w:hAnsi="News Gothic MT" w:cs="Helvetica"/>
          <w:b/>
          <w:bCs/>
          <w:color w:val="252626"/>
          <w:sz w:val="24"/>
          <w:szCs w:val="24"/>
        </w:rPr>
        <w:t xml:space="preserve">das eine Aussage über die Prüfungsfähigkeit der Studierenden im betreffenden Prüfungszeitraum beinhaltet. </w:t>
      </w:r>
    </w:p>
    <w:p w:rsidR="00121E26" w:rsidRPr="0019238E" w:rsidRDefault="00121E26" w:rsidP="00121E26">
      <w:pPr>
        <w:autoSpaceDE w:val="0"/>
        <w:autoSpaceDN w:val="0"/>
        <w:adjustRightInd w:val="0"/>
        <w:spacing w:after="0" w:line="240" w:lineRule="auto"/>
        <w:rPr>
          <w:rFonts w:ascii="News Gothic MT" w:hAnsi="News Gothic MT" w:cs="Helvetica"/>
          <w:color w:val="252626"/>
          <w:sz w:val="24"/>
          <w:szCs w:val="24"/>
        </w:rPr>
      </w:pPr>
      <w:r w:rsidRPr="0019238E">
        <w:rPr>
          <w:rFonts w:ascii="News Gothic MT" w:hAnsi="News Gothic MT" w:cs="Helvetica"/>
          <w:color w:val="252626"/>
          <w:sz w:val="24"/>
          <w:szCs w:val="24"/>
        </w:rPr>
        <w:t xml:space="preserve">Eine Arbeitsunfähigkeitsbescheinigung reicht hierfür </w:t>
      </w:r>
      <w:r w:rsidRPr="0019238E">
        <w:rPr>
          <w:rFonts w:ascii="News Gothic MT" w:hAnsi="News Gothic MT" w:cs="Helvetica"/>
          <w:color w:val="252626"/>
          <w:sz w:val="24"/>
          <w:szCs w:val="24"/>
          <w:u w:val="single"/>
        </w:rPr>
        <w:t>nicht</w:t>
      </w:r>
      <w:r w:rsidRPr="0019238E">
        <w:rPr>
          <w:rFonts w:ascii="News Gothic MT" w:hAnsi="News Gothic MT" w:cs="Helvetica"/>
          <w:color w:val="252626"/>
          <w:sz w:val="24"/>
          <w:szCs w:val="24"/>
        </w:rPr>
        <w:t xml:space="preserve"> aus.</w:t>
      </w:r>
    </w:p>
    <w:p w:rsidR="00121E26" w:rsidRPr="0019238E" w:rsidRDefault="00121E26" w:rsidP="00121E26">
      <w:pPr>
        <w:autoSpaceDE w:val="0"/>
        <w:autoSpaceDN w:val="0"/>
        <w:adjustRightInd w:val="0"/>
        <w:spacing w:after="0" w:line="240" w:lineRule="auto"/>
        <w:rPr>
          <w:rFonts w:ascii="News Gothic MT" w:hAnsi="News Gothic MT" w:cs="Helvetica"/>
          <w:color w:val="252626"/>
          <w:sz w:val="24"/>
          <w:szCs w:val="24"/>
        </w:rPr>
      </w:pPr>
    </w:p>
    <w:p w:rsidR="00121E26" w:rsidRDefault="00121E26" w:rsidP="00121E26">
      <w:pPr>
        <w:autoSpaceDE w:val="0"/>
        <w:autoSpaceDN w:val="0"/>
        <w:adjustRightInd w:val="0"/>
        <w:spacing w:after="0" w:line="240" w:lineRule="auto"/>
        <w:rPr>
          <w:rFonts w:ascii="News Gothic MT" w:hAnsi="News Gothic MT" w:cs="Helvetica"/>
          <w:color w:val="252626"/>
          <w:sz w:val="24"/>
          <w:szCs w:val="24"/>
        </w:rPr>
      </w:pPr>
      <w:r w:rsidRPr="0019238E">
        <w:rPr>
          <w:rFonts w:ascii="News Gothic MT" w:hAnsi="News Gothic MT" w:cs="Helvetica"/>
          <w:color w:val="252626"/>
          <w:sz w:val="24"/>
          <w:szCs w:val="24"/>
        </w:rPr>
        <w:t>1. Angaben zur untersuchten Person:</w:t>
      </w:r>
    </w:p>
    <w:p w:rsidR="0019238E" w:rsidRPr="0019238E" w:rsidRDefault="0019238E" w:rsidP="00121E26">
      <w:pPr>
        <w:autoSpaceDE w:val="0"/>
        <w:autoSpaceDN w:val="0"/>
        <w:adjustRightInd w:val="0"/>
        <w:spacing w:after="0" w:line="240" w:lineRule="auto"/>
        <w:rPr>
          <w:rFonts w:ascii="News Gothic MT" w:hAnsi="News Gothic MT" w:cs="Helvetica"/>
          <w:color w:val="252626"/>
          <w:sz w:val="24"/>
          <w:szCs w:val="24"/>
        </w:rPr>
      </w:pPr>
    </w:p>
    <w:p w:rsidR="00121E26" w:rsidRDefault="00121E26" w:rsidP="00121E26">
      <w:pPr>
        <w:autoSpaceDE w:val="0"/>
        <w:autoSpaceDN w:val="0"/>
        <w:adjustRightInd w:val="0"/>
        <w:spacing w:after="0" w:line="240" w:lineRule="auto"/>
        <w:rPr>
          <w:rFonts w:ascii="News Gothic MT" w:hAnsi="News Gothic MT" w:cs="Helvetica"/>
          <w:color w:val="252626"/>
          <w:sz w:val="24"/>
          <w:szCs w:val="24"/>
        </w:rPr>
      </w:pPr>
    </w:p>
    <w:p w:rsidR="0019238E" w:rsidRPr="0019238E" w:rsidRDefault="0019238E" w:rsidP="00121E26">
      <w:pPr>
        <w:autoSpaceDE w:val="0"/>
        <w:autoSpaceDN w:val="0"/>
        <w:adjustRightInd w:val="0"/>
        <w:spacing w:after="0" w:line="240" w:lineRule="auto"/>
        <w:rPr>
          <w:rFonts w:ascii="News Gothic MT" w:hAnsi="News Gothic MT" w:cs="Helvetica"/>
          <w:color w:val="252626"/>
          <w:sz w:val="24"/>
          <w:szCs w:val="24"/>
        </w:rPr>
      </w:pPr>
    </w:p>
    <w:p w:rsidR="00121E26" w:rsidRPr="0019238E" w:rsidRDefault="00121E26" w:rsidP="00121E26">
      <w:pPr>
        <w:pBdr>
          <w:top w:val="single" w:sz="4" w:space="1" w:color="auto"/>
        </w:pBdr>
        <w:autoSpaceDE w:val="0"/>
        <w:autoSpaceDN w:val="0"/>
        <w:adjustRightInd w:val="0"/>
        <w:spacing w:after="0" w:line="240" w:lineRule="auto"/>
        <w:rPr>
          <w:rFonts w:ascii="News Gothic MT" w:hAnsi="News Gothic MT" w:cs="Helvetica"/>
          <w:color w:val="252626"/>
          <w:sz w:val="24"/>
          <w:szCs w:val="24"/>
        </w:rPr>
      </w:pPr>
      <w:r w:rsidRPr="0019238E">
        <w:rPr>
          <w:rFonts w:ascii="News Gothic MT" w:hAnsi="News Gothic MT" w:cs="Helvetica"/>
          <w:color w:val="252626"/>
          <w:sz w:val="24"/>
          <w:szCs w:val="24"/>
        </w:rPr>
        <w:t>Name</w:t>
      </w:r>
      <w:r w:rsidRPr="0019238E">
        <w:rPr>
          <w:rFonts w:ascii="News Gothic MT" w:hAnsi="News Gothic MT" w:cs="Helvetica"/>
          <w:color w:val="252626"/>
          <w:sz w:val="24"/>
          <w:szCs w:val="24"/>
        </w:rPr>
        <w:tab/>
      </w:r>
      <w:r w:rsidRPr="0019238E">
        <w:rPr>
          <w:rFonts w:ascii="News Gothic MT" w:hAnsi="News Gothic MT" w:cs="Helvetica"/>
          <w:color w:val="252626"/>
          <w:sz w:val="24"/>
          <w:szCs w:val="24"/>
        </w:rPr>
        <w:tab/>
      </w:r>
      <w:r w:rsidRPr="0019238E">
        <w:rPr>
          <w:rFonts w:ascii="News Gothic MT" w:hAnsi="News Gothic MT" w:cs="Helvetica"/>
          <w:color w:val="252626"/>
          <w:sz w:val="24"/>
          <w:szCs w:val="24"/>
        </w:rPr>
        <w:tab/>
      </w:r>
      <w:r w:rsidRPr="0019238E">
        <w:rPr>
          <w:rFonts w:ascii="News Gothic MT" w:hAnsi="News Gothic MT" w:cs="Helvetica"/>
          <w:color w:val="252626"/>
          <w:sz w:val="24"/>
          <w:szCs w:val="24"/>
        </w:rPr>
        <w:tab/>
      </w:r>
      <w:r w:rsidRPr="0019238E">
        <w:rPr>
          <w:rFonts w:ascii="News Gothic MT" w:hAnsi="News Gothic MT" w:cs="Helvetica"/>
          <w:color w:val="252626"/>
          <w:sz w:val="24"/>
          <w:szCs w:val="24"/>
        </w:rPr>
        <w:tab/>
        <w:t>Vorname</w:t>
      </w:r>
      <w:r w:rsidRPr="0019238E">
        <w:rPr>
          <w:rFonts w:ascii="News Gothic MT" w:hAnsi="News Gothic MT" w:cs="Helvetica"/>
          <w:color w:val="252626"/>
          <w:sz w:val="24"/>
          <w:szCs w:val="24"/>
        </w:rPr>
        <w:tab/>
      </w:r>
      <w:r w:rsidRPr="0019238E">
        <w:rPr>
          <w:rFonts w:ascii="News Gothic MT" w:hAnsi="News Gothic MT" w:cs="Helvetica"/>
          <w:color w:val="252626"/>
          <w:sz w:val="24"/>
          <w:szCs w:val="24"/>
        </w:rPr>
        <w:tab/>
      </w:r>
      <w:r w:rsidRPr="0019238E">
        <w:rPr>
          <w:rFonts w:ascii="News Gothic MT" w:hAnsi="News Gothic MT" w:cs="Helvetica"/>
          <w:color w:val="252626"/>
          <w:sz w:val="24"/>
          <w:szCs w:val="24"/>
        </w:rPr>
        <w:tab/>
        <w:t>Geburtsdatum</w:t>
      </w:r>
    </w:p>
    <w:p w:rsidR="00121E26" w:rsidRPr="0019238E" w:rsidRDefault="00121E26" w:rsidP="00121E26">
      <w:pPr>
        <w:autoSpaceDE w:val="0"/>
        <w:autoSpaceDN w:val="0"/>
        <w:adjustRightInd w:val="0"/>
        <w:spacing w:after="0" w:line="240" w:lineRule="auto"/>
        <w:rPr>
          <w:rFonts w:ascii="News Gothic MT" w:hAnsi="News Gothic MT" w:cs="Helvetica"/>
          <w:color w:val="252626"/>
          <w:sz w:val="24"/>
          <w:szCs w:val="24"/>
        </w:rPr>
      </w:pPr>
    </w:p>
    <w:p w:rsidR="00121E26" w:rsidRPr="0019238E" w:rsidRDefault="00121E26" w:rsidP="00121E26">
      <w:pPr>
        <w:autoSpaceDE w:val="0"/>
        <w:autoSpaceDN w:val="0"/>
        <w:adjustRightInd w:val="0"/>
        <w:spacing w:after="0" w:line="240" w:lineRule="auto"/>
        <w:rPr>
          <w:rFonts w:ascii="News Gothic MT" w:hAnsi="News Gothic MT" w:cs="Helvetica"/>
          <w:color w:val="252626"/>
          <w:sz w:val="24"/>
          <w:szCs w:val="24"/>
        </w:rPr>
      </w:pPr>
      <w:r w:rsidRPr="0019238E">
        <w:rPr>
          <w:rFonts w:ascii="News Gothic MT" w:hAnsi="News Gothic MT" w:cs="Helvetica"/>
          <w:color w:val="252626"/>
          <w:sz w:val="24"/>
          <w:szCs w:val="24"/>
        </w:rPr>
        <w:t xml:space="preserve">hat sich am </w:t>
      </w:r>
      <w:r w:rsidRPr="0019238E">
        <w:rPr>
          <w:rFonts w:ascii="News Gothic MT" w:hAnsi="News Gothic MT" w:cs="Helvetica"/>
          <w:color w:val="3C3C3C"/>
          <w:sz w:val="24"/>
          <w:szCs w:val="24"/>
        </w:rPr>
        <w:t>_______</w:t>
      </w:r>
      <w:r w:rsidRPr="0019238E">
        <w:rPr>
          <w:rFonts w:ascii="News Gothic MT" w:hAnsi="News Gothic MT" w:cs="Helvetica"/>
          <w:color w:val="252626"/>
          <w:sz w:val="24"/>
          <w:szCs w:val="24"/>
        </w:rPr>
        <w:t xml:space="preserve">_ </w:t>
      </w:r>
      <w:r w:rsidRPr="0019238E">
        <w:rPr>
          <w:rFonts w:ascii="News Gothic MT" w:hAnsi="News Gothic MT" w:cs="Helvetica"/>
          <w:i/>
          <w:iCs/>
          <w:color w:val="252626"/>
          <w:sz w:val="24"/>
          <w:szCs w:val="24"/>
        </w:rPr>
        <w:t xml:space="preserve">(Datum) </w:t>
      </w:r>
      <w:r w:rsidRPr="0019238E">
        <w:rPr>
          <w:rFonts w:ascii="News Gothic MT" w:hAnsi="News Gothic MT" w:cs="Helvetica"/>
          <w:color w:val="252626"/>
          <w:sz w:val="24"/>
          <w:szCs w:val="24"/>
        </w:rPr>
        <w:t>bei mir vorgestellt.</w:t>
      </w:r>
    </w:p>
    <w:p w:rsidR="00121E26" w:rsidRPr="0019238E" w:rsidRDefault="00121E26" w:rsidP="00121E26">
      <w:pPr>
        <w:autoSpaceDE w:val="0"/>
        <w:autoSpaceDN w:val="0"/>
        <w:adjustRightInd w:val="0"/>
        <w:spacing w:after="0" w:line="240" w:lineRule="auto"/>
        <w:rPr>
          <w:rFonts w:ascii="News Gothic MT" w:hAnsi="News Gothic MT" w:cs="Helvetica"/>
          <w:color w:val="3C3C3C"/>
          <w:sz w:val="24"/>
          <w:szCs w:val="24"/>
        </w:rPr>
      </w:pPr>
    </w:p>
    <w:p w:rsidR="00121E26" w:rsidRDefault="00121E26" w:rsidP="00121E26">
      <w:pPr>
        <w:autoSpaceDE w:val="0"/>
        <w:autoSpaceDN w:val="0"/>
        <w:adjustRightInd w:val="0"/>
        <w:spacing w:after="0" w:line="240" w:lineRule="auto"/>
        <w:rPr>
          <w:rFonts w:ascii="News Gothic MT" w:hAnsi="News Gothic MT" w:cs="Helvetica"/>
          <w:color w:val="3C3C3C"/>
          <w:sz w:val="24"/>
          <w:szCs w:val="24"/>
        </w:rPr>
      </w:pPr>
      <w:r w:rsidRPr="0019238E">
        <w:rPr>
          <w:rFonts w:ascii="News Gothic MT" w:hAnsi="News Gothic MT" w:cs="Helvetica"/>
          <w:color w:val="3C3C3C"/>
          <w:sz w:val="24"/>
          <w:szCs w:val="24"/>
        </w:rPr>
        <w:t xml:space="preserve">2. Erklärung </w:t>
      </w:r>
      <w:r w:rsidRPr="0019238E">
        <w:rPr>
          <w:rFonts w:ascii="News Gothic MT" w:hAnsi="News Gothic MT" w:cs="Helvetica"/>
          <w:color w:val="252626"/>
          <w:sz w:val="24"/>
          <w:szCs w:val="24"/>
        </w:rPr>
        <w:t xml:space="preserve">des </w:t>
      </w:r>
      <w:r w:rsidRPr="0019238E">
        <w:rPr>
          <w:rFonts w:ascii="News Gothic MT" w:hAnsi="News Gothic MT" w:cs="Helvetica"/>
          <w:color w:val="3C3C3C"/>
          <w:sz w:val="24"/>
          <w:szCs w:val="24"/>
        </w:rPr>
        <w:t>Arztes:</w:t>
      </w:r>
    </w:p>
    <w:p w:rsidR="0019238E" w:rsidRPr="0019238E" w:rsidRDefault="0019238E" w:rsidP="00121E26">
      <w:pPr>
        <w:autoSpaceDE w:val="0"/>
        <w:autoSpaceDN w:val="0"/>
        <w:adjustRightInd w:val="0"/>
        <w:spacing w:after="0" w:line="240" w:lineRule="auto"/>
        <w:rPr>
          <w:rFonts w:ascii="News Gothic MT" w:hAnsi="News Gothic MT" w:cs="Helvetica"/>
          <w:color w:val="3C3C3C"/>
          <w:sz w:val="24"/>
          <w:szCs w:val="24"/>
        </w:rPr>
      </w:pPr>
    </w:p>
    <w:p w:rsidR="00121E26" w:rsidRDefault="00121E26" w:rsidP="00121E26">
      <w:pPr>
        <w:autoSpaceDE w:val="0"/>
        <w:autoSpaceDN w:val="0"/>
        <w:adjustRightInd w:val="0"/>
        <w:spacing w:after="0" w:line="240" w:lineRule="auto"/>
        <w:rPr>
          <w:rFonts w:ascii="News Gothic MT" w:hAnsi="News Gothic MT" w:cs="Helvetica"/>
          <w:i/>
          <w:iCs/>
          <w:color w:val="252626"/>
          <w:sz w:val="24"/>
          <w:szCs w:val="24"/>
        </w:rPr>
      </w:pPr>
      <w:r w:rsidRPr="0019238E">
        <w:rPr>
          <w:rFonts w:ascii="News Gothic MT" w:hAnsi="News Gothic MT" w:cs="Helvetica"/>
          <w:color w:val="252626"/>
          <w:sz w:val="24"/>
          <w:szCs w:val="24"/>
        </w:rPr>
        <w:t>Die Frage der Prüfungsfähigkeit der von mir untersuchten Person beantworte ich aus ärztlicher Sicht</w:t>
      </w:r>
      <w:r w:rsidR="0019238E">
        <w:rPr>
          <w:rFonts w:ascii="News Gothic MT" w:hAnsi="News Gothic MT" w:cs="Helvetica"/>
          <w:color w:val="252626"/>
          <w:sz w:val="24"/>
          <w:szCs w:val="24"/>
        </w:rPr>
        <w:t xml:space="preserve"> </w:t>
      </w:r>
      <w:r w:rsidRPr="0019238E">
        <w:rPr>
          <w:rFonts w:ascii="News Gothic MT" w:hAnsi="News Gothic MT" w:cs="Helvetica"/>
          <w:color w:val="252626"/>
          <w:sz w:val="24"/>
          <w:szCs w:val="24"/>
        </w:rPr>
        <w:t xml:space="preserve">wie folgt </w:t>
      </w:r>
      <w:r w:rsidRPr="0019238E">
        <w:rPr>
          <w:rFonts w:ascii="News Gothic MT" w:hAnsi="News Gothic MT" w:cs="Helvetica"/>
          <w:i/>
          <w:iCs/>
          <w:color w:val="252626"/>
          <w:sz w:val="24"/>
          <w:szCs w:val="24"/>
        </w:rPr>
        <w:t>(Zutreffendes bitte ankreuzen):</w:t>
      </w:r>
    </w:p>
    <w:p w:rsidR="0019238E" w:rsidRPr="0019238E" w:rsidRDefault="0019238E" w:rsidP="00121E26">
      <w:pPr>
        <w:autoSpaceDE w:val="0"/>
        <w:autoSpaceDN w:val="0"/>
        <w:adjustRightInd w:val="0"/>
        <w:spacing w:after="0" w:line="240" w:lineRule="auto"/>
        <w:rPr>
          <w:rFonts w:ascii="News Gothic MT" w:hAnsi="News Gothic MT" w:cs="Helvetica"/>
          <w:i/>
          <w:iCs/>
          <w:color w:val="252626"/>
          <w:sz w:val="24"/>
          <w:szCs w:val="24"/>
        </w:rPr>
      </w:pPr>
    </w:p>
    <w:p w:rsidR="00121E26" w:rsidRDefault="00121E26" w:rsidP="00121E26">
      <w:pPr>
        <w:autoSpaceDE w:val="0"/>
        <w:autoSpaceDN w:val="0"/>
        <w:adjustRightInd w:val="0"/>
        <w:spacing w:after="0" w:line="240" w:lineRule="auto"/>
        <w:rPr>
          <w:rFonts w:ascii="News Gothic MT" w:hAnsi="News Gothic MT" w:cs="Helvetica"/>
          <w:color w:val="252626"/>
          <w:sz w:val="24"/>
          <w:szCs w:val="24"/>
        </w:rPr>
      </w:pPr>
      <w:r w:rsidRPr="0019238E">
        <w:rPr>
          <w:rFonts w:ascii="News Gothic MT" w:hAnsi="News Gothic MT" w:cs="Helvetica"/>
          <w:color w:val="252626"/>
          <w:sz w:val="24"/>
          <w:szCs w:val="24"/>
        </w:rPr>
        <w:t>Prüfungsunfähigkeit liegt vor für:</w:t>
      </w:r>
    </w:p>
    <w:p w:rsidR="0019238E" w:rsidRPr="0019238E" w:rsidRDefault="0019238E" w:rsidP="00121E26">
      <w:pPr>
        <w:autoSpaceDE w:val="0"/>
        <w:autoSpaceDN w:val="0"/>
        <w:adjustRightInd w:val="0"/>
        <w:spacing w:after="0" w:line="240" w:lineRule="auto"/>
        <w:rPr>
          <w:rFonts w:ascii="News Gothic MT" w:hAnsi="News Gothic MT" w:cs="Helvetica"/>
          <w:color w:val="252626"/>
          <w:sz w:val="24"/>
          <w:szCs w:val="24"/>
        </w:rPr>
      </w:pPr>
    </w:p>
    <w:p w:rsidR="00121E26" w:rsidRPr="0019238E" w:rsidRDefault="00121E26" w:rsidP="0019238E">
      <w:pPr>
        <w:autoSpaceDE w:val="0"/>
        <w:autoSpaceDN w:val="0"/>
        <w:adjustRightInd w:val="0"/>
        <w:spacing w:after="0" w:line="360" w:lineRule="auto"/>
        <w:rPr>
          <w:rFonts w:ascii="News Gothic MT" w:hAnsi="News Gothic MT" w:cs="Helvetica"/>
          <w:color w:val="252626"/>
          <w:sz w:val="24"/>
          <w:szCs w:val="24"/>
        </w:rPr>
      </w:pPr>
      <w:r w:rsidRPr="0019238E">
        <w:rPr>
          <w:rFonts w:ascii="News Gothic MT" w:hAnsi="News Gothic MT" w:cs="Helvetica"/>
          <w:color w:val="252626"/>
          <w:sz w:val="24"/>
          <w:szCs w:val="24"/>
        </w:rPr>
        <w:t>󠄀 schriftliche Prüfungen im Zeitraum vom ________bis ________</w:t>
      </w:r>
      <w:r w:rsidRPr="0019238E">
        <w:rPr>
          <w:rFonts w:ascii="News Gothic MT" w:hAnsi="News Gothic MT" w:cs="Helvetica"/>
          <w:color w:val="3C3C3C"/>
          <w:sz w:val="24"/>
          <w:szCs w:val="24"/>
        </w:rPr>
        <w:t xml:space="preserve">/ </w:t>
      </w:r>
      <w:r w:rsidRPr="0019238E">
        <w:rPr>
          <w:rFonts w:ascii="News Gothic MT" w:hAnsi="News Gothic MT" w:cs="Helvetica"/>
          <w:color w:val="252626"/>
          <w:sz w:val="24"/>
          <w:szCs w:val="24"/>
        </w:rPr>
        <w:t>am _______</w:t>
      </w:r>
    </w:p>
    <w:p w:rsidR="00121E26" w:rsidRPr="0019238E" w:rsidRDefault="00121E26" w:rsidP="0019238E">
      <w:pPr>
        <w:autoSpaceDE w:val="0"/>
        <w:autoSpaceDN w:val="0"/>
        <w:adjustRightInd w:val="0"/>
        <w:spacing w:after="0" w:line="360" w:lineRule="auto"/>
        <w:rPr>
          <w:rFonts w:ascii="News Gothic MT" w:hAnsi="News Gothic MT" w:cs="Times"/>
          <w:color w:val="252626"/>
          <w:sz w:val="24"/>
          <w:szCs w:val="24"/>
        </w:rPr>
      </w:pPr>
      <w:r w:rsidRPr="0019238E">
        <w:rPr>
          <w:rFonts w:ascii="News Gothic MT" w:hAnsi="News Gothic MT" w:cs="Helvetica"/>
          <w:color w:val="252626"/>
          <w:sz w:val="24"/>
          <w:szCs w:val="24"/>
        </w:rPr>
        <w:t>󠄀 mündliche Prüfungen im Zeitraum vom ________bis ________</w:t>
      </w:r>
      <w:r w:rsidRPr="0019238E">
        <w:rPr>
          <w:rFonts w:ascii="News Gothic MT" w:hAnsi="News Gothic MT" w:cs="Helvetica"/>
          <w:i/>
          <w:iCs/>
          <w:color w:val="252626"/>
          <w:sz w:val="24"/>
          <w:szCs w:val="24"/>
        </w:rPr>
        <w:t xml:space="preserve">I </w:t>
      </w:r>
      <w:r w:rsidRPr="0019238E">
        <w:rPr>
          <w:rFonts w:ascii="News Gothic MT" w:hAnsi="News Gothic MT" w:cs="Helvetica"/>
          <w:color w:val="252626"/>
          <w:sz w:val="24"/>
          <w:szCs w:val="24"/>
        </w:rPr>
        <w:t>am _______</w:t>
      </w:r>
    </w:p>
    <w:p w:rsidR="00121E26" w:rsidRPr="0019238E" w:rsidRDefault="00121E26" w:rsidP="0019238E">
      <w:pPr>
        <w:autoSpaceDE w:val="0"/>
        <w:autoSpaceDN w:val="0"/>
        <w:adjustRightInd w:val="0"/>
        <w:spacing w:after="0" w:line="360" w:lineRule="auto"/>
        <w:rPr>
          <w:rFonts w:ascii="News Gothic MT" w:hAnsi="News Gothic MT" w:cs="Times"/>
          <w:color w:val="252626"/>
          <w:sz w:val="24"/>
          <w:szCs w:val="24"/>
        </w:rPr>
      </w:pPr>
      <w:r w:rsidRPr="0019238E">
        <w:rPr>
          <w:rFonts w:ascii="News Gothic MT" w:hAnsi="News Gothic MT" w:cs="Helvetica"/>
          <w:color w:val="252626"/>
          <w:sz w:val="24"/>
          <w:szCs w:val="24"/>
        </w:rPr>
        <w:t>󠄀 die Bearbeitung länger andauernder Prüfungsleistungen (z. B.: Bachelorarbeiten, Projektarbeiten,</w:t>
      </w:r>
      <w:r w:rsidR="0019238E">
        <w:rPr>
          <w:rFonts w:ascii="News Gothic MT" w:hAnsi="News Gothic MT" w:cs="Helvetica"/>
          <w:color w:val="252626"/>
          <w:sz w:val="24"/>
          <w:szCs w:val="24"/>
        </w:rPr>
        <w:t xml:space="preserve"> </w:t>
      </w:r>
      <w:r w:rsidRPr="0019238E">
        <w:rPr>
          <w:rFonts w:ascii="News Gothic MT" w:hAnsi="News Gothic MT" w:cs="Helvetica"/>
          <w:color w:val="252626"/>
          <w:sz w:val="24"/>
          <w:szCs w:val="24"/>
        </w:rPr>
        <w:t xml:space="preserve">etc.) im Zeitraum </w:t>
      </w:r>
      <w:r w:rsidR="0019238E">
        <w:rPr>
          <w:rFonts w:ascii="News Gothic MT" w:hAnsi="News Gothic MT" w:cs="Helvetica"/>
          <w:color w:val="252626"/>
          <w:sz w:val="24"/>
          <w:szCs w:val="24"/>
        </w:rPr>
        <w:t xml:space="preserve">                                      </w:t>
      </w:r>
      <w:proofErr w:type="spellStart"/>
      <w:r w:rsidRPr="0019238E">
        <w:rPr>
          <w:rFonts w:ascii="News Gothic MT" w:hAnsi="News Gothic MT" w:cs="Helvetica"/>
          <w:color w:val="252626"/>
          <w:sz w:val="24"/>
          <w:szCs w:val="24"/>
        </w:rPr>
        <w:t>vom________________bis</w:t>
      </w:r>
      <w:proofErr w:type="spellEnd"/>
      <w:r w:rsidRPr="0019238E">
        <w:rPr>
          <w:rFonts w:ascii="News Gothic MT" w:hAnsi="News Gothic MT" w:cs="Helvetica"/>
          <w:color w:val="252626"/>
          <w:sz w:val="24"/>
          <w:szCs w:val="24"/>
        </w:rPr>
        <w:t xml:space="preserve"> _________________</w:t>
      </w:r>
    </w:p>
    <w:p w:rsidR="00121E26" w:rsidRPr="0019238E" w:rsidRDefault="00121E26" w:rsidP="00121E26">
      <w:pPr>
        <w:autoSpaceDE w:val="0"/>
        <w:autoSpaceDN w:val="0"/>
        <w:adjustRightInd w:val="0"/>
        <w:spacing w:after="0" w:line="240" w:lineRule="auto"/>
        <w:rPr>
          <w:rFonts w:ascii="News Gothic MT" w:hAnsi="News Gothic MT" w:cs="Helvetica"/>
          <w:color w:val="252626"/>
          <w:sz w:val="24"/>
          <w:szCs w:val="24"/>
        </w:rPr>
      </w:pPr>
    </w:p>
    <w:p w:rsidR="00121E26" w:rsidRPr="0019238E" w:rsidRDefault="00121E26" w:rsidP="00121E26">
      <w:pPr>
        <w:autoSpaceDE w:val="0"/>
        <w:autoSpaceDN w:val="0"/>
        <w:adjustRightInd w:val="0"/>
        <w:spacing w:after="0" w:line="240" w:lineRule="auto"/>
        <w:rPr>
          <w:rFonts w:ascii="News Gothic MT" w:hAnsi="News Gothic MT" w:cs="Helvetica"/>
          <w:color w:val="252626"/>
          <w:sz w:val="24"/>
          <w:szCs w:val="24"/>
        </w:rPr>
      </w:pPr>
      <w:r w:rsidRPr="0019238E">
        <w:rPr>
          <w:rFonts w:ascii="News Gothic MT" w:hAnsi="News Gothic MT" w:cs="Helvetica"/>
          <w:color w:val="252626"/>
          <w:sz w:val="24"/>
          <w:szCs w:val="24"/>
        </w:rPr>
        <w:t>Ich kann ausschließen, dass es sich bei den Beschwerden um Schwankungen in der Tagesform,</w:t>
      </w:r>
      <w:r w:rsidR="0019238E">
        <w:rPr>
          <w:rFonts w:ascii="News Gothic MT" w:hAnsi="News Gothic MT" w:cs="Helvetica"/>
          <w:color w:val="252626"/>
          <w:sz w:val="24"/>
          <w:szCs w:val="24"/>
        </w:rPr>
        <w:t xml:space="preserve"> </w:t>
      </w:r>
      <w:r w:rsidRPr="0019238E">
        <w:rPr>
          <w:rFonts w:ascii="News Gothic MT" w:hAnsi="News Gothic MT" w:cs="Helvetica"/>
          <w:color w:val="252626"/>
          <w:sz w:val="24"/>
          <w:szCs w:val="24"/>
        </w:rPr>
        <w:t>Prüfungsstress, Prüfungsangst oder Ähnliches handelt, d. h. die Prüfungssituation löst die Beschwerden weder mittelbar noch unmittelbar aus.</w:t>
      </w:r>
    </w:p>
    <w:p w:rsidR="00121E26" w:rsidRDefault="00121E26" w:rsidP="00121E26">
      <w:pPr>
        <w:autoSpaceDE w:val="0"/>
        <w:autoSpaceDN w:val="0"/>
        <w:adjustRightInd w:val="0"/>
        <w:spacing w:after="0" w:line="240" w:lineRule="auto"/>
        <w:rPr>
          <w:rFonts w:ascii="Helvetica" w:hAnsi="Helvetica" w:cs="Helvetica"/>
          <w:color w:val="252626"/>
          <w:sz w:val="21"/>
          <w:szCs w:val="21"/>
        </w:rPr>
      </w:pPr>
    </w:p>
    <w:p w:rsidR="00121E26" w:rsidRDefault="00121E26" w:rsidP="00121E26">
      <w:pPr>
        <w:autoSpaceDE w:val="0"/>
        <w:autoSpaceDN w:val="0"/>
        <w:adjustRightInd w:val="0"/>
        <w:spacing w:after="0" w:line="240" w:lineRule="auto"/>
        <w:rPr>
          <w:rFonts w:ascii="Helvetica" w:hAnsi="Helvetica" w:cs="Helvetica"/>
          <w:color w:val="252626"/>
          <w:sz w:val="21"/>
          <w:szCs w:val="21"/>
        </w:rPr>
      </w:pPr>
    </w:p>
    <w:p w:rsidR="00121E26" w:rsidRDefault="00121E26" w:rsidP="00121E26">
      <w:pPr>
        <w:autoSpaceDE w:val="0"/>
        <w:autoSpaceDN w:val="0"/>
        <w:adjustRightInd w:val="0"/>
        <w:spacing w:after="0" w:line="240" w:lineRule="auto"/>
        <w:rPr>
          <w:rFonts w:ascii="Helvetica" w:hAnsi="Helvetica" w:cs="Helvetica"/>
          <w:color w:val="252626"/>
          <w:sz w:val="21"/>
          <w:szCs w:val="21"/>
        </w:rPr>
      </w:pPr>
    </w:p>
    <w:p w:rsidR="0019238E" w:rsidRDefault="0019238E" w:rsidP="00121E26">
      <w:pPr>
        <w:autoSpaceDE w:val="0"/>
        <w:autoSpaceDN w:val="0"/>
        <w:adjustRightInd w:val="0"/>
        <w:spacing w:after="0" w:line="240" w:lineRule="auto"/>
        <w:rPr>
          <w:rFonts w:ascii="Helvetica" w:hAnsi="Helvetica" w:cs="Helvetica"/>
          <w:color w:val="252626"/>
          <w:sz w:val="21"/>
          <w:szCs w:val="21"/>
        </w:rPr>
      </w:pPr>
    </w:p>
    <w:p w:rsidR="0019238E" w:rsidRDefault="0019238E" w:rsidP="00121E26">
      <w:pPr>
        <w:autoSpaceDE w:val="0"/>
        <w:autoSpaceDN w:val="0"/>
        <w:adjustRightInd w:val="0"/>
        <w:spacing w:after="0" w:line="240" w:lineRule="auto"/>
        <w:rPr>
          <w:rFonts w:ascii="Helvetica" w:hAnsi="Helvetica" w:cs="Helvetica"/>
          <w:color w:val="252626"/>
          <w:sz w:val="21"/>
          <w:szCs w:val="21"/>
        </w:rPr>
      </w:pPr>
    </w:p>
    <w:p w:rsidR="00121E26" w:rsidRPr="004B758E" w:rsidRDefault="00121E26" w:rsidP="00121E26">
      <w:pPr>
        <w:pBdr>
          <w:top w:val="single" w:sz="4" w:space="1" w:color="auto"/>
        </w:pBdr>
        <w:autoSpaceDE w:val="0"/>
        <w:autoSpaceDN w:val="0"/>
        <w:adjustRightInd w:val="0"/>
        <w:spacing w:after="0" w:line="240" w:lineRule="auto"/>
        <w:rPr>
          <w:rFonts w:ascii="News Gothic MT" w:hAnsi="News Gothic MT" w:cs="Helvetica"/>
          <w:i/>
          <w:iCs/>
          <w:color w:val="252626"/>
          <w:sz w:val="24"/>
          <w:szCs w:val="24"/>
        </w:rPr>
      </w:pPr>
      <w:r w:rsidRPr="004B758E">
        <w:rPr>
          <w:rFonts w:ascii="News Gothic MT" w:hAnsi="News Gothic MT" w:cs="Helvetica"/>
          <w:i/>
          <w:iCs/>
          <w:color w:val="252626"/>
          <w:sz w:val="24"/>
          <w:szCs w:val="24"/>
        </w:rPr>
        <w:t>(Ort, Datum)</w:t>
      </w:r>
      <w:r w:rsidRPr="004B758E">
        <w:rPr>
          <w:rFonts w:ascii="News Gothic MT" w:hAnsi="News Gothic MT" w:cs="Helvetica"/>
          <w:i/>
          <w:iCs/>
          <w:color w:val="252626"/>
          <w:sz w:val="24"/>
          <w:szCs w:val="24"/>
        </w:rPr>
        <w:tab/>
      </w:r>
      <w:r w:rsidRPr="004B758E">
        <w:rPr>
          <w:rFonts w:ascii="News Gothic MT" w:hAnsi="News Gothic MT" w:cs="Helvetica"/>
          <w:i/>
          <w:iCs/>
          <w:color w:val="252626"/>
          <w:sz w:val="24"/>
          <w:szCs w:val="24"/>
        </w:rPr>
        <w:tab/>
      </w:r>
      <w:r w:rsidRPr="004B758E">
        <w:rPr>
          <w:rFonts w:ascii="News Gothic MT" w:hAnsi="News Gothic MT" w:cs="Helvetica"/>
          <w:i/>
          <w:iCs/>
          <w:color w:val="252626"/>
          <w:sz w:val="24"/>
          <w:szCs w:val="24"/>
        </w:rPr>
        <w:tab/>
        <w:t xml:space="preserve"> (Unterschrift Arzt I Ärztin) </w:t>
      </w:r>
      <w:r w:rsidRPr="004B758E">
        <w:rPr>
          <w:rFonts w:ascii="News Gothic MT" w:hAnsi="News Gothic MT" w:cs="Helvetica"/>
          <w:i/>
          <w:iCs/>
          <w:color w:val="252626"/>
          <w:sz w:val="24"/>
          <w:szCs w:val="24"/>
        </w:rPr>
        <w:tab/>
      </w:r>
      <w:r w:rsidRPr="004B758E">
        <w:rPr>
          <w:rFonts w:ascii="News Gothic MT" w:hAnsi="News Gothic MT" w:cs="Helvetica"/>
          <w:i/>
          <w:iCs/>
          <w:color w:val="252626"/>
          <w:sz w:val="24"/>
          <w:szCs w:val="24"/>
        </w:rPr>
        <w:tab/>
        <w:t>(Praxisstempel)</w:t>
      </w:r>
    </w:p>
    <w:p w:rsidR="0019238E" w:rsidRDefault="0019238E" w:rsidP="00121E26">
      <w:pPr>
        <w:autoSpaceDE w:val="0"/>
        <w:autoSpaceDN w:val="0"/>
        <w:adjustRightInd w:val="0"/>
        <w:spacing w:after="0" w:line="240" w:lineRule="auto"/>
        <w:rPr>
          <w:rFonts w:ascii="News Gothic MT" w:hAnsi="News Gothic MT" w:cs="Helvetica"/>
          <w:b/>
          <w:bCs/>
          <w:color w:val="292929"/>
          <w:sz w:val="21"/>
          <w:szCs w:val="21"/>
        </w:rPr>
      </w:pPr>
    </w:p>
    <w:p w:rsidR="0098185D" w:rsidRDefault="0098185D" w:rsidP="00121E26">
      <w:pPr>
        <w:autoSpaceDE w:val="0"/>
        <w:autoSpaceDN w:val="0"/>
        <w:adjustRightInd w:val="0"/>
        <w:spacing w:after="0" w:line="240" w:lineRule="auto"/>
        <w:rPr>
          <w:rFonts w:ascii="News Gothic MT" w:hAnsi="News Gothic MT" w:cs="Helvetica"/>
          <w:b/>
          <w:bCs/>
          <w:color w:val="292929"/>
          <w:sz w:val="24"/>
          <w:szCs w:val="24"/>
        </w:rPr>
      </w:pPr>
    </w:p>
    <w:p w:rsidR="0098185D" w:rsidRDefault="0098185D" w:rsidP="00121E26">
      <w:pPr>
        <w:autoSpaceDE w:val="0"/>
        <w:autoSpaceDN w:val="0"/>
        <w:adjustRightInd w:val="0"/>
        <w:spacing w:after="0" w:line="240" w:lineRule="auto"/>
        <w:rPr>
          <w:rFonts w:ascii="News Gothic MT" w:hAnsi="News Gothic MT" w:cs="Helvetica"/>
          <w:b/>
          <w:bCs/>
          <w:color w:val="292929"/>
          <w:sz w:val="24"/>
          <w:szCs w:val="24"/>
        </w:rPr>
      </w:pPr>
    </w:p>
    <w:p w:rsidR="00121E26" w:rsidRDefault="00121E26" w:rsidP="00121E26">
      <w:pPr>
        <w:autoSpaceDE w:val="0"/>
        <w:autoSpaceDN w:val="0"/>
        <w:adjustRightInd w:val="0"/>
        <w:spacing w:after="0" w:line="240" w:lineRule="auto"/>
        <w:rPr>
          <w:rFonts w:ascii="News Gothic MT" w:hAnsi="News Gothic MT" w:cs="Helvetica"/>
          <w:b/>
          <w:bCs/>
          <w:color w:val="292929"/>
          <w:sz w:val="24"/>
          <w:szCs w:val="24"/>
        </w:rPr>
      </w:pPr>
      <w:r w:rsidRPr="0019238E">
        <w:rPr>
          <w:rFonts w:ascii="News Gothic MT" w:hAnsi="News Gothic MT" w:cs="Helvetica"/>
          <w:b/>
          <w:bCs/>
          <w:color w:val="292929"/>
          <w:sz w:val="24"/>
          <w:szCs w:val="24"/>
        </w:rPr>
        <w:t xml:space="preserve">Von dem </w:t>
      </w:r>
      <w:r w:rsidRPr="0019238E">
        <w:rPr>
          <w:rFonts w:ascii="News Gothic MT" w:hAnsi="News Gothic MT" w:cs="Helvetica"/>
          <w:b/>
          <w:bCs/>
          <w:i/>
          <w:iCs/>
          <w:color w:val="292929"/>
          <w:sz w:val="24"/>
          <w:szCs w:val="24"/>
        </w:rPr>
        <w:t xml:space="preserve">I </w:t>
      </w:r>
      <w:r w:rsidRPr="0019238E">
        <w:rPr>
          <w:rFonts w:ascii="News Gothic MT" w:hAnsi="News Gothic MT" w:cs="Helvetica"/>
          <w:b/>
          <w:bCs/>
          <w:color w:val="292929"/>
          <w:sz w:val="24"/>
          <w:szCs w:val="24"/>
        </w:rPr>
        <w:t>der Studierenden auszufüllen:</w:t>
      </w:r>
    </w:p>
    <w:p w:rsidR="0019238E" w:rsidRPr="0019238E" w:rsidRDefault="0019238E" w:rsidP="00121E26">
      <w:pPr>
        <w:autoSpaceDE w:val="0"/>
        <w:autoSpaceDN w:val="0"/>
        <w:adjustRightInd w:val="0"/>
        <w:spacing w:after="0" w:line="240" w:lineRule="auto"/>
        <w:rPr>
          <w:rFonts w:ascii="News Gothic MT" w:hAnsi="News Gothic MT" w:cs="Helvetica"/>
          <w:b/>
          <w:bCs/>
          <w:color w:val="292929"/>
          <w:sz w:val="24"/>
          <w:szCs w:val="24"/>
        </w:rPr>
      </w:pPr>
    </w:p>
    <w:p w:rsidR="00121E26" w:rsidRPr="0019238E" w:rsidRDefault="00121E26" w:rsidP="00121E26">
      <w:pPr>
        <w:autoSpaceDE w:val="0"/>
        <w:autoSpaceDN w:val="0"/>
        <w:adjustRightInd w:val="0"/>
        <w:spacing w:after="0" w:line="240" w:lineRule="auto"/>
        <w:rPr>
          <w:rFonts w:ascii="News Gothic MT" w:hAnsi="News Gothic MT" w:cs="Helvetica"/>
          <w:color w:val="292929"/>
          <w:sz w:val="24"/>
          <w:szCs w:val="24"/>
        </w:rPr>
      </w:pPr>
      <w:r w:rsidRPr="0019238E">
        <w:rPr>
          <w:rFonts w:ascii="News Gothic MT" w:hAnsi="News Gothic MT" w:cs="Helvetica"/>
          <w:color w:val="292929"/>
          <w:sz w:val="24"/>
          <w:szCs w:val="24"/>
          <w:u w:val="single"/>
        </w:rPr>
        <w:t>Hinweis</w:t>
      </w:r>
      <w:r w:rsidRPr="0019238E">
        <w:rPr>
          <w:rFonts w:ascii="News Gothic MT" w:hAnsi="News Gothic MT" w:cs="Helvetica"/>
          <w:color w:val="414242"/>
          <w:sz w:val="24"/>
          <w:szCs w:val="24"/>
          <w:u w:val="single"/>
        </w:rPr>
        <w:t>:</w:t>
      </w:r>
      <w:r w:rsidRPr="0019238E">
        <w:rPr>
          <w:rFonts w:ascii="News Gothic MT" w:hAnsi="News Gothic MT" w:cs="Helvetica"/>
          <w:color w:val="414242"/>
          <w:sz w:val="24"/>
          <w:szCs w:val="24"/>
        </w:rPr>
        <w:t xml:space="preserve"> </w:t>
      </w:r>
      <w:r w:rsidRPr="0019238E">
        <w:rPr>
          <w:rFonts w:ascii="News Gothic MT" w:hAnsi="News Gothic MT" w:cs="Helvetica"/>
          <w:color w:val="292929"/>
          <w:sz w:val="24"/>
          <w:szCs w:val="24"/>
        </w:rPr>
        <w:t>Im Falle einer Erkrankung oder einer sonstigen gesundheitlich bedingten Verhinderung müssen Sie</w:t>
      </w:r>
      <w:r w:rsidR="0019238E">
        <w:rPr>
          <w:rFonts w:ascii="News Gothic MT" w:hAnsi="News Gothic MT" w:cs="Helvetica"/>
          <w:color w:val="292929"/>
          <w:sz w:val="24"/>
          <w:szCs w:val="24"/>
        </w:rPr>
        <w:t xml:space="preserve"> </w:t>
      </w:r>
      <w:r w:rsidRPr="0019238E">
        <w:rPr>
          <w:rFonts w:ascii="News Gothic MT" w:hAnsi="News Gothic MT" w:cs="Helvetica"/>
          <w:color w:val="292929"/>
          <w:sz w:val="24"/>
          <w:szCs w:val="24"/>
        </w:rPr>
        <w:t xml:space="preserve">dem </w:t>
      </w:r>
      <w:r w:rsidR="0019238E">
        <w:rPr>
          <w:rFonts w:ascii="News Gothic MT" w:hAnsi="News Gothic MT" w:cs="Helvetica"/>
          <w:color w:val="292929"/>
          <w:sz w:val="24"/>
          <w:szCs w:val="24"/>
        </w:rPr>
        <w:t xml:space="preserve">Prüfungsamt der </w:t>
      </w:r>
      <w:r w:rsidR="0019238E" w:rsidRPr="0019238E">
        <w:rPr>
          <w:rFonts w:ascii="News Gothic MT" w:hAnsi="News Gothic MT" w:cs="Helvetica"/>
          <w:color w:val="292929"/>
          <w:sz w:val="24"/>
          <w:szCs w:val="24"/>
        </w:rPr>
        <w:t>Hochschule Nordhausen</w:t>
      </w:r>
      <w:r w:rsidRPr="0019238E">
        <w:rPr>
          <w:rFonts w:ascii="News Gothic MT" w:hAnsi="News Gothic MT" w:cs="Helvetica"/>
          <w:color w:val="292929"/>
          <w:sz w:val="24"/>
          <w:szCs w:val="24"/>
        </w:rPr>
        <w:t xml:space="preserve"> unverzüglich die Bescheinigung über Ihre Prüfungsfähigkeit</w:t>
      </w:r>
    </w:p>
    <w:p w:rsidR="00121E26" w:rsidRDefault="00121E26" w:rsidP="00121E26">
      <w:pPr>
        <w:autoSpaceDE w:val="0"/>
        <w:autoSpaceDN w:val="0"/>
        <w:adjustRightInd w:val="0"/>
        <w:spacing w:after="0" w:line="240" w:lineRule="auto"/>
        <w:rPr>
          <w:rFonts w:ascii="News Gothic MT" w:hAnsi="News Gothic MT" w:cs="Helvetica"/>
          <w:color w:val="292929"/>
          <w:sz w:val="24"/>
          <w:szCs w:val="24"/>
        </w:rPr>
      </w:pPr>
      <w:r w:rsidRPr="0019238E">
        <w:rPr>
          <w:rFonts w:ascii="News Gothic MT" w:hAnsi="News Gothic MT" w:cs="Helvetica"/>
          <w:color w:val="292929"/>
          <w:sz w:val="24"/>
          <w:szCs w:val="24"/>
        </w:rPr>
        <w:t>im betreffenden Prüfungszeitraum einreichen. Bitte geben Sie alle Prüfungen im Zeitraum der</w:t>
      </w:r>
      <w:r w:rsidR="0019238E">
        <w:rPr>
          <w:rFonts w:ascii="News Gothic MT" w:hAnsi="News Gothic MT" w:cs="Helvetica"/>
          <w:color w:val="292929"/>
          <w:sz w:val="24"/>
          <w:szCs w:val="24"/>
        </w:rPr>
        <w:t xml:space="preserve"> </w:t>
      </w:r>
      <w:r w:rsidRPr="0019238E">
        <w:rPr>
          <w:rFonts w:ascii="News Gothic MT" w:hAnsi="News Gothic MT" w:cs="Helvetica"/>
          <w:color w:val="292929"/>
          <w:sz w:val="24"/>
          <w:szCs w:val="24"/>
        </w:rPr>
        <w:t>Prüfungsunfähigkeit an.</w:t>
      </w:r>
    </w:p>
    <w:p w:rsidR="0019238E" w:rsidRDefault="0019238E" w:rsidP="00121E26">
      <w:pPr>
        <w:autoSpaceDE w:val="0"/>
        <w:autoSpaceDN w:val="0"/>
        <w:adjustRightInd w:val="0"/>
        <w:spacing w:after="0" w:line="240" w:lineRule="auto"/>
        <w:rPr>
          <w:rFonts w:ascii="News Gothic MT" w:hAnsi="News Gothic MT" w:cs="Helvetica"/>
          <w:color w:val="292929"/>
          <w:sz w:val="24"/>
          <w:szCs w:val="24"/>
        </w:rPr>
      </w:pPr>
    </w:p>
    <w:p w:rsidR="0019238E" w:rsidRPr="0019238E" w:rsidRDefault="0019238E" w:rsidP="00121E26">
      <w:pPr>
        <w:autoSpaceDE w:val="0"/>
        <w:autoSpaceDN w:val="0"/>
        <w:adjustRightInd w:val="0"/>
        <w:spacing w:after="0" w:line="240" w:lineRule="auto"/>
        <w:rPr>
          <w:rFonts w:ascii="News Gothic MT" w:hAnsi="News Gothic MT" w:cs="Helvetica"/>
          <w:color w:val="292929"/>
          <w:sz w:val="24"/>
          <w:szCs w:val="24"/>
        </w:rPr>
      </w:pPr>
    </w:p>
    <w:p w:rsidR="0019238E" w:rsidRDefault="00121E26" w:rsidP="00121E26">
      <w:pPr>
        <w:autoSpaceDE w:val="0"/>
        <w:autoSpaceDN w:val="0"/>
        <w:adjustRightInd w:val="0"/>
        <w:spacing w:after="0" w:line="240" w:lineRule="auto"/>
        <w:rPr>
          <w:rFonts w:ascii="News Gothic MT" w:hAnsi="News Gothic MT" w:cs="Helvetica"/>
          <w:color w:val="292929"/>
          <w:sz w:val="24"/>
          <w:szCs w:val="24"/>
        </w:rPr>
      </w:pPr>
      <w:r w:rsidRPr="0019238E">
        <w:rPr>
          <w:rFonts w:ascii="News Gothic MT" w:hAnsi="News Gothic MT" w:cs="Helvetica"/>
          <w:color w:val="292929"/>
          <w:sz w:val="24"/>
          <w:szCs w:val="24"/>
        </w:rPr>
        <w:t>Studieng</w:t>
      </w:r>
      <w:r w:rsidR="0019238E">
        <w:rPr>
          <w:rFonts w:ascii="News Gothic MT" w:hAnsi="News Gothic MT" w:cs="Helvetica"/>
          <w:color w:val="292929"/>
          <w:sz w:val="24"/>
          <w:szCs w:val="24"/>
        </w:rPr>
        <w:t>ang____________________________________________________________</w:t>
      </w:r>
    </w:p>
    <w:p w:rsidR="00121E26" w:rsidRPr="0019238E" w:rsidRDefault="00121E26" w:rsidP="00121E26">
      <w:pPr>
        <w:autoSpaceDE w:val="0"/>
        <w:autoSpaceDN w:val="0"/>
        <w:adjustRightInd w:val="0"/>
        <w:spacing w:after="0" w:line="240" w:lineRule="auto"/>
        <w:rPr>
          <w:rFonts w:ascii="News Gothic MT" w:hAnsi="News Gothic MT" w:cs="Helvetica"/>
          <w:color w:val="292929"/>
          <w:sz w:val="24"/>
          <w:szCs w:val="24"/>
        </w:rPr>
      </w:pPr>
    </w:p>
    <w:p w:rsidR="00121E26" w:rsidRPr="0019238E" w:rsidRDefault="00121E26" w:rsidP="00121E26">
      <w:pPr>
        <w:autoSpaceDE w:val="0"/>
        <w:autoSpaceDN w:val="0"/>
        <w:adjustRightInd w:val="0"/>
        <w:spacing w:after="0" w:line="240" w:lineRule="auto"/>
        <w:rPr>
          <w:rFonts w:ascii="News Gothic MT" w:hAnsi="News Gothic MT" w:cs="Helvetica"/>
          <w:color w:val="292929"/>
          <w:sz w:val="24"/>
          <w:szCs w:val="24"/>
        </w:rPr>
      </w:pPr>
      <w:r w:rsidRPr="0019238E">
        <w:rPr>
          <w:rFonts w:ascii="News Gothic MT" w:hAnsi="News Gothic MT" w:cs="Helvetica"/>
          <w:color w:val="292929"/>
          <w:sz w:val="24"/>
          <w:szCs w:val="24"/>
        </w:rPr>
        <w:t>Matrikelnummer</w:t>
      </w:r>
      <w:r w:rsidR="0019238E">
        <w:rPr>
          <w:rFonts w:ascii="News Gothic MT" w:hAnsi="News Gothic MT" w:cs="Helvetica"/>
          <w:color w:val="292929"/>
          <w:sz w:val="24"/>
          <w:szCs w:val="24"/>
        </w:rPr>
        <w:t>________________________________________________________</w:t>
      </w:r>
    </w:p>
    <w:p w:rsidR="0082342B" w:rsidRDefault="0082342B" w:rsidP="00121E26">
      <w:pPr>
        <w:rPr>
          <w:rFonts w:ascii="News Gothic MT" w:hAnsi="News Gothic MT"/>
          <w:sz w:val="24"/>
          <w:szCs w:val="24"/>
        </w:rPr>
      </w:pPr>
    </w:p>
    <w:p w:rsidR="0019238E" w:rsidRDefault="0019238E" w:rsidP="00121E26">
      <w:pPr>
        <w:rPr>
          <w:rFonts w:ascii="News Gothic MT" w:hAnsi="News Gothic MT"/>
          <w:sz w:val="24"/>
          <w:szCs w:val="24"/>
        </w:rPr>
      </w:pPr>
    </w:p>
    <w:tbl>
      <w:tblPr>
        <w:tblStyle w:val="Tabellenraster"/>
        <w:tblW w:w="9067" w:type="dxa"/>
        <w:tblLook w:val="04A0" w:firstRow="1" w:lastRow="0" w:firstColumn="1" w:lastColumn="0" w:noHBand="0" w:noVBand="1"/>
      </w:tblPr>
      <w:tblGrid>
        <w:gridCol w:w="3114"/>
        <w:gridCol w:w="3118"/>
        <w:gridCol w:w="2835"/>
      </w:tblGrid>
      <w:tr w:rsidR="0019238E" w:rsidTr="0019238E">
        <w:tc>
          <w:tcPr>
            <w:tcW w:w="3114" w:type="dxa"/>
          </w:tcPr>
          <w:p w:rsidR="0019238E" w:rsidRPr="0019238E" w:rsidRDefault="0019238E" w:rsidP="00121E26">
            <w:pPr>
              <w:rPr>
                <w:rFonts w:ascii="News Gothic MT" w:hAnsi="News Gothic MT"/>
                <w:b/>
                <w:sz w:val="24"/>
                <w:szCs w:val="24"/>
              </w:rPr>
            </w:pPr>
            <w:r w:rsidRPr="0019238E">
              <w:rPr>
                <w:rFonts w:ascii="News Gothic MT" w:hAnsi="News Gothic MT"/>
                <w:b/>
                <w:sz w:val="24"/>
                <w:szCs w:val="24"/>
              </w:rPr>
              <w:t>Modul</w:t>
            </w:r>
          </w:p>
        </w:tc>
        <w:tc>
          <w:tcPr>
            <w:tcW w:w="3118" w:type="dxa"/>
          </w:tcPr>
          <w:p w:rsidR="0019238E" w:rsidRPr="0019238E" w:rsidRDefault="0019238E" w:rsidP="00121E26">
            <w:pPr>
              <w:rPr>
                <w:rFonts w:ascii="News Gothic MT" w:hAnsi="News Gothic MT"/>
                <w:b/>
                <w:sz w:val="24"/>
                <w:szCs w:val="24"/>
              </w:rPr>
            </w:pPr>
            <w:r w:rsidRPr="0019238E">
              <w:rPr>
                <w:rFonts w:ascii="News Gothic MT" w:hAnsi="News Gothic MT"/>
                <w:b/>
                <w:sz w:val="24"/>
                <w:szCs w:val="24"/>
              </w:rPr>
              <w:t>Art der Prüfung</w:t>
            </w:r>
          </w:p>
        </w:tc>
        <w:tc>
          <w:tcPr>
            <w:tcW w:w="2835" w:type="dxa"/>
          </w:tcPr>
          <w:p w:rsidR="0019238E" w:rsidRPr="0019238E" w:rsidRDefault="0019238E" w:rsidP="00121E26">
            <w:pPr>
              <w:rPr>
                <w:rFonts w:ascii="News Gothic MT" w:hAnsi="News Gothic MT"/>
                <w:b/>
                <w:sz w:val="24"/>
                <w:szCs w:val="24"/>
              </w:rPr>
            </w:pPr>
            <w:r w:rsidRPr="0019238E">
              <w:rPr>
                <w:rFonts w:ascii="News Gothic MT" w:hAnsi="News Gothic MT"/>
                <w:b/>
                <w:sz w:val="24"/>
                <w:szCs w:val="24"/>
              </w:rPr>
              <w:t>Prüfungstermin</w:t>
            </w:r>
          </w:p>
        </w:tc>
      </w:tr>
      <w:tr w:rsidR="0019238E" w:rsidTr="0019238E">
        <w:tc>
          <w:tcPr>
            <w:tcW w:w="3114" w:type="dxa"/>
          </w:tcPr>
          <w:p w:rsidR="0019238E" w:rsidRDefault="0019238E" w:rsidP="00121E26">
            <w:pPr>
              <w:rPr>
                <w:rFonts w:ascii="News Gothic MT" w:hAnsi="News Gothic MT"/>
                <w:sz w:val="24"/>
                <w:szCs w:val="24"/>
              </w:rPr>
            </w:pPr>
          </w:p>
          <w:p w:rsidR="0019238E" w:rsidRDefault="0019238E" w:rsidP="00121E26">
            <w:pPr>
              <w:rPr>
                <w:rFonts w:ascii="News Gothic MT" w:hAnsi="News Gothic MT"/>
                <w:sz w:val="24"/>
                <w:szCs w:val="24"/>
              </w:rPr>
            </w:pPr>
          </w:p>
        </w:tc>
        <w:tc>
          <w:tcPr>
            <w:tcW w:w="3118" w:type="dxa"/>
          </w:tcPr>
          <w:p w:rsidR="0019238E" w:rsidRDefault="0019238E" w:rsidP="00121E26">
            <w:pPr>
              <w:rPr>
                <w:rFonts w:ascii="News Gothic MT" w:hAnsi="News Gothic MT"/>
                <w:sz w:val="24"/>
                <w:szCs w:val="24"/>
              </w:rPr>
            </w:pPr>
          </w:p>
        </w:tc>
        <w:tc>
          <w:tcPr>
            <w:tcW w:w="2835" w:type="dxa"/>
          </w:tcPr>
          <w:p w:rsidR="0019238E" w:rsidRDefault="0019238E" w:rsidP="00121E26">
            <w:pPr>
              <w:rPr>
                <w:rFonts w:ascii="News Gothic MT" w:hAnsi="News Gothic MT"/>
                <w:sz w:val="24"/>
                <w:szCs w:val="24"/>
              </w:rPr>
            </w:pPr>
          </w:p>
        </w:tc>
      </w:tr>
      <w:tr w:rsidR="0019238E" w:rsidTr="0019238E">
        <w:tc>
          <w:tcPr>
            <w:tcW w:w="3114" w:type="dxa"/>
          </w:tcPr>
          <w:p w:rsidR="0019238E" w:rsidRDefault="0019238E" w:rsidP="00121E26">
            <w:pPr>
              <w:rPr>
                <w:rFonts w:ascii="News Gothic MT" w:hAnsi="News Gothic MT"/>
                <w:sz w:val="24"/>
                <w:szCs w:val="24"/>
              </w:rPr>
            </w:pPr>
          </w:p>
          <w:p w:rsidR="0019238E" w:rsidRDefault="0019238E" w:rsidP="00121E26">
            <w:pPr>
              <w:rPr>
                <w:rFonts w:ascii="News Gothic MT" w:hAnsi="News Gothic MT"/>
                <w:sz w:val="24"/>
                <w:szCs w:val="24"/>
              </w:rPr>
            </w:pPr>
          </w:p>
        </w:tc>
        <w:tc>
          <w:tcPr>
            <w:tcW w:w="3118" w:type="dxa"/>
          </w:tcPr>
          <w:p w:rsidR="0019238E" w:rsidRDefault="0019238E" w:rsidP="00121E26">
            <w:pPr>
              <w:rPr>
                <w:rFonts w:ascii="News Gothic MT" w:hAnsi="News Gothic MT"/>
                <w:sz w:val="24"/>
                <w:szCs w:val="24"/>
              </w:rPr>
            </w:pPr>
          </w:p>
        </w:tc>
        <w:tc>
          <w:tcPr>
            <w:tcW w:w="2835" w:type="dxa"/>
          </w:tcPr>
          <w:p w:rsidR="0019238E" w:rsidRDefault="0019238E" w:rsidP="00121E26">
            <w:pPr>
              <w:rPr>
                <w:rFonts w:ascii="News Gothic MT" w:hAnsi="News Gothic MT"/>
                <w:sz w:val="24"/>
                <w:szCs w:val="24"/>
              </w:rPr>
            </w:pPr>
          </w:p>
        </w:tc>
      </w:tr>
      <w:tr w:rsidR="0019238E" w:rsidTr="0019238E">
        <w:tc>
          <w:tcPr>
            <w:tcW w:w="3114" w:type="dxa"/>
          </w:tcPr>
          <w:p w:rsidR="0019238E" w:rsidRDefault="0019238E" w:rsidP="00121E26">
            <w:pPr>
              <w:rPr>
                <w:rFonts w:ascii="News Gothic MT" w:hAnsi="News Gothic MT"/>
                <w:sz w:val="24"/>
                <w:szCs w:val="24"/>
              </w:rPr>
            </w:pPr>
          </w:p>
          <w:p w:rsidR="0019238E" w:rsidRDefault="0019238E" w:rsidP="00121E26">
            <w:pPr>
              <w:rPr>
                <w:rFonts w:ascii="News Gothic MT" w:hAnsi="News Gothic MT"/>
                <w:sz w:val="24"/>
                <w:szCs w:val="24"/>
              </w:rPr>
            </w:pPr>
          </w:p>
        </w:tc>
        <w:tc>
          <w:tcPr>
            <w:tcW w:w="3118" w:type="dxa"/>
          </w:tcPr>
          <w:p w:rsidR="0019238E" w:rsidRDefault="0019238E" w:rsidP="00121E26">
            <w:pPr>
              <w:rPr>
                <w:rFonts w:ascii="News Gothic MT" w:hAnsi="News Gothic MT"/>
                <w:sz w:val="24"/>
                <w:szCs w:val="24"/>
              </w:rPr>
            </w:pPr>
          </w:p>
        </w:tc>
        <w:tc>
          <w:tcPr>
            <w:tcW w:w="2835" w:type="dxa"/>
          </w:tcPr>
          <w:p w:rsidR="0019238E" w:rsidRDefault="0019238E" w:rsidP="00121E26">
            <w:pPr>
              <w:rPr>
                <w:rFonts w:ascii="News Gothic MT" w:hAnsi="News Gothic MT"/>
                <w:sz w:val="24"/>
                <w:szCs w:val="24"/>
              </w:rPr>
            </w:pPr>
          </w:p>
        </w:tc>
      </w:tr>
      <w:tr w:rsidR="0019238E" w:rsidTr="0019238E">
        <w:tc>
          <w:tcPr>
            <w:tcW w:w="3114" w:type="dxa"/>
          </w:tcPr>
          <w:p w:rsidR="0019238E" w:rsidRDefault="0019238E" w:rsidP="00121E26">
            <w:pPr>
              <w:rPr>
                <w:rFonts w:ascii="News Gothic MT" w:hAnsi="News Gothic MT"/>
                <w:sz w:val="24"/>
                <w:szCs w:val="24"/>
              </w:rPr>
            </w:pPr>
          </w:p>
          <w:p w:rsidR="0019238E" w:rsidRDefault="0019238E" w:rsidP="00121E26">
            <w:pPr>
              <w:rPr>
                <w:rFonts w:ascii="News Gothic MT" w:hAnsi="News Gothic MT"/>
                <w:sz w:val="24"/>
                <w:szCs w:val="24"/>
              </w:rPr>
            </w:pPr>
          </w:p>
        </w:tc>
        <w:tc>
          <w:tcPr>
            <w:tcW w:w="3118" w:type="dxa"/>
          </w:tcPr>
          <w:p w:rsidR="0019238E" w:rsidRDefault="0019238E" w:rsidP="00121E26">
            <w:pPr>
              <w:rPr>
                <w:rFonts w:ascii="News Gothic MT" w:hAnsi="News Gothic MT"/>
                <w:sz w:val="24"/>
                <w:szCs w:val="24"/>
              </w:rPr>
            </w:pPr>
          </w:p>
        </w:tc>
        <w:tc>
          <w:tcPr>
            <w:tcW w:w="2835" w:type="dxa"/>
          </w:tcPr>
          <w:p w:rsidR="0019238E" w:rsidRDefault="0019238E" w:rsidP="00121E26">
            <w:pPr>
              <w:rPr>
                <w:rFonts w:ascii="News Gothic MT" w:hAnsi="News Gothic MT"/>
                <w:sz w:val="24"/>
                <w:szCs w:val="24"/>
              </w:rPr>
            </w:pPr>
          </w:p>
        </w:tc>
      </w:tr>
      <w:tr w:rsidR="0019238E" w:rsidTr="0019238E">
        <w:tc>
          <w:tcPr>
            <w:tcW w:w="3114" w:type="dxa"/>
          </w:tcPr>
          <w:p w:rsidR="0019238E" w:rsidRDefault="0019238E" w:rsidP="00121E26">
            <w:pPr>
              <w:rPr>
                <w:rFonts w:ascii="News Gothic MT" w:hAnsi="News Gothic MT"/>
                <w:sz w:val="24"/>
                <w:szCs w:val="24"/>
              </w:rPr>
            </w:pPr>
          </w:p>
          <w:p w:rsidR="0019238E" w:rsidRDefault="0019238E" w:rsidP="00121E26">
            <w:pPr>
              <w:rPr>
                <w:rFonts w:ascii="News Gothic MT" w:hAnsi="News Gothic MT"/>
                <w:sz w:val="24"/>
                <w:szCs w:val="24"/>
              </w:rPr>
            </w:pPr>
          </w:p>
        </w:tc>
        <w:tc>
          <w:tcPr>
            <w:tcW w:w="3118" w:type="dxa"/>
          </w:tcPr>
          <w:p w:rsidR="0019238E" w:rsidRDefault="0019238E" w:rsidP="00121E26">
            <w:pPr>
              <w:rPr>
                <w:rFonts w:ascii="News Gothic MT" w:hAnsi="News Gothic MT"/>
                <w:sz w:val="24"/>
                <w:szCs w:val="24"/>
              </w:rPr>
            </w:pPr>
          </w:p>
        </w:tc>
        <w:tc>
          <w:tcPr>
            <w:tcW w:w="2835" w:type="dxa"/>
          </w:tcPr>
          <w:p w:rsidR="0019238E" w:rsidRDefault="0019238E" w:rsidP="00121E26">
            <w:pPr>
              <w:rPr>
                <w:rFonts w:ascii="News Gothic MT" w:hAnsi="News Gothic MT"/>
                <w:sz w:val="24"/>
                <w:szCs w:val="24"/>
              </w:rPr>
            </w:pPr>
          </w:p>
        </w:tc>
      </w:tr>
    </w:tbl>
    <w:p w:rsidR="0019238E" w:rsidRDefault="0019238E" w:rsidP="00121E26">
      <w:pPr>
        <w:rPr>
          <w:rFonts w:ascii="News Gothic MT" w:hAnsi="News Gothic MT"/>
          <w:sz w:val="24"/>
          <w:szCs w:val="24"/>
        </w:rPr>
      </w:pPr>
    </w:p>
    <w:p w:rsidR="0019238E" w:rsidRDefault="0019238E" w:rsidP="00121E26">
      <w:pPr>
        <w:rPr>
          <w:rFonts w:ascii="News Gothic MT" w:hAnsi="News Gothic MT"/>
          <w:sz w:val="24"/>
          <w:szCs w:val="24"/>
        </w:rPr>
      </w:pPr>
    </w:p>
    <w:p w:rsidR="0019238E" w:rsidRDefault="0019238E" w:rsidP="00121E26">
      <w:pPr>
        <w:rPr>
          <w:rFonts w:ascii="News Gothic MT" w:hAnsi="News Gothic MT"/>
          <w:sz w:val="24"/>
          <w:szCs w:val="24"/>
        </w:rPr>
      </w:pPr>
    </w:p>
    <w:p w:rsidR="0019238E" w:rsidRDefault="0019238E" w:rsidP="00121E26">
      <w:pPr>
        <w:rPr>
          <w:rFonts w:ascii="News Gothic MT" w:hAnsi="News Gothic MT"/>
          <w:sz w:val="24"/>
          <w:szCs w:val="24"/>
        </w:rPr>
      </w:pPr>
    </w:p>
    <w:p w:rsidR="0019238E" w:rsidRPr="0019238E" w:rsidRDefault="0019238E" w:rsidP="0019238E">
      <w:pPr>
        <w:pBdr>
          <w:top w:val="single" w:sz="4" w:space="1" w:color="auto"/>
        </w:pBdr>
        <w:rPr>
          <w:rFonts w:ascii="News Gothic MT" w:hAnsi="News Gothic MT"/>
          <w:sz w:val="24"/>
          <w:szCs w:val="24"/>
        </w:rPr>
      </w:pPr>
      <w:r>
        <w:rPr>
          <w:rFonts w:ascii="News Gothic MT" w:hAnsi="News Gothic MT"/>
          <w:sz w:val="24"/>
          <w:szCs w:val="24"/>
        </w:rPr>
        <w:t>Ort, Datum</w:t>
      </w:r>
      <w:r>
        <w:rPr>
          <w:rFonts w:ascii="News Gothic MT" w:hAnsi="News Gothic MT"/>
          <w:sz w:val="24"/>
          <w:szCs w:val="24"/>
        </w:rPr>
        <w:tab/>
      </w:r>
      <w:r>
        <w:rPr>
          <w:rFonts w:ascii="News Gothic MT" w:hAnsi="News Gothic MT"/>
          <w:sz w:val="24"/>
          <w:szCs w:val="24"/>
        </w:rPr>
        <w:tab/>
      </w:r>
      <w:r>
        <w:rPr>
          <w:rFonts w:ascii="News Gothic MT" w:hAnsi="News Gothic MT"/>
          <w:sz w:val="24"/>
          <w:szCs w:val="24"/>
        </w:rPr>
        <w:tab/>
      </w:r>
      <w:r>
        <w:rPr>
          <w:rFonts w:ascii="News Gothic MT" w:hAnsi="News Gothic MT"/>
          <w:sz w:val="24"/>
          <w:szCs w:val="24"/>
        </w:rPr>
        <w:tab/>
      </w:r>
      <w:r>
        <w:rPr>
          <w:rFonts w:ascii="News Gothic MT" w:hAnsi="News Gothic MT"/>
          <w:sz w:val="24"/>
          <w:szCs w:val="24"/>
        </w:rPr>
        <w:tab/>
      </w:r>
      <w:r>
        <w:rPr>
          <w:rFonts w:ascii="News Gothic MT" w:hAnsi="News Gothic MT"/>
          <w:sz w:val="24"/>
          <w:szCs w:val="24"/>
        </w:rPr>
        <w:tab/>
        <w:t>Unterschrift des/der Studierenden</w:t>
      </w:r>
    </w:p>
    <w:sectPr w:rsidR="0019238E" w:rsidRPr="0019238E" w:rsidSect="00121E2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26" w:rsidRDefault="00121E26" w:rsidP="00121E26">
      <w:pPr>
        <w:spacing w:after="0" w:line="240" w:lineRule="auto"/>
      </w:pPr>
      <w:r>
        <w:separator/>
      </w:r>
    </w:p>
  </w:endnote>
  <w:endnote w:type="continuationSeparator" w:id="0">
    <w:p w:rsidR="00121E26" w:rsidRDefault="00121E26" w:rsidP="0012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26" w:rsidRDefault="00121E26" w:rsidP="00121E26">
      <w:pPr>
        <w:spacing w:after="0" w:line="240" w:lineRule="auto"/>
      </w:pPr>
      <w:r>
        <w:separator/>
      </w:r>
    </w:p>
  </w:footnote>
  <w:footnote w:type="continuationSeparator" w:id="0">
    <w:p w:rsidR="00121E26" w:rsidRDefault="00121E26" w:rsidP="00121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26" w:rsidRDefault="00121E26">
    <w:pPr>
      <w:pStyle w:val="Kopfzeile"/>
    </w:pPr>
    <w:r>
      <w:rPr>
        <w:noProof/>
        <w:lang w:eastAsia="de-DE"/>
      </w:rPr>
      <w:drawing>
        <wp:inline distT="0" distB="0" distL="0" distR="0">
          <wp:extent cx="1969556" cy="676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NDH_Logo_RGB-Bloc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608" cy="677323"/>
                  </a:xfrm>
                  <a:prstGeom prst="rect">
                    <a:avLst/>
                  </a:prstGeom>
                </pic:spPr>
              </pic:pic>
            </a:graphicData>
          </a:graphic>
        </wp:inline>
      </w:drawing>
    </w:r>
  </w:p>
  <w:p w:rsidR="00121E26" w:rsidRDefault="00121E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26"/>
    <w:rsid w:val="00121E26"/>
    <w:rsid w:val="0019238E"/>
    <w:rsid w:val="004B758E"/>
    <w:rsid w:val="00807B94"/>
    <w:rsid w:val="0082342B"/>
    <w:rsid w:val="00981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E954744-FEAC-44CB-8A33-6FC6B7B7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E26"/>
    <w:pPr>
      <w:ind w:left="720"/>
      <w:contextualSpacing/>
    </w:pPr>
  </w:style>
  <w:style w:type="paragraph" w:styleId="Kopfzeile">
    <w:name w:val="header"/>
    <w:basedOn w:val="Standard"/>
    <w:link w:val="KopfzeileZchn"/>
    <w:uiPriority w:val="99"/>
    <w:unhideWhenUsed/>
    <w:rsid w:val="00121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E26"/>
  </w:style>
  <w:style w:type="paragraph" w:styleId="Fuzeile">
    <w:name w:val="footer"/>
    <w:basedOn w:val="Standard"/>
    <w:link w:val="FuzeileZchn"/>
    <w:uiPriority w:val="99"/>
    <w:unhideWhenUsed/>
    <w:rsid w:val="00121E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E26"/>
  </w:style>
  <w:style w:type="table" w:styleId="Tabellenraster">
    <w:name w:val="Table Grid"/>
    <w:basedOn w:val="NormaleTabelle"/>
    <w:uiPriority w:val="39"/>
    <w:rsid w:val="0019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Nordhausen</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Beate</dc:creator>
  <cp:keywords/>
  <dc:description/>
  <cp:lastModifiedBy>Umann, Silke</cp:lastModifiedBy>
  <cp:revision>2</cp:revision>
  <dcterms:created xsi:type="dcterms:W3CDTF">2020-01-27T09:28:00Z</dcterms:created>
  <dcterms:modified xsi:type="dcterms:W3CDTF">2020-01-27T09:28:00Z</dcterms:modified>
</cp:coreProperties>
</file>